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0" w:rsidRPr="00B05A78" w:rsidRDefault="00B05A78" w:rsidP="00B05A78">
      <w:pPr>
        <w:pStyle w:val="Akapitzlist"/>
        <w:numPr>
          <w:ilvl w:val="0"/>
          <w:numId w:val="1"/>
        </w:numPr>
        <w:rPr>
          <w:rFonts w:ascii="Candara" w:hAnsi="Candara"/>
          <w:b/>
          <w:sz w:val="44"/>
        </w:rPr>
      </w:pPr>
      <w:r w:rsidRPr="00B05A78">
        <w:rPr>
          <w:rFonts w:ascii="Candara" w:hAnsi="Candara"/>
          <w:b/>
          <w:sz w:val="44"/>
        </w:rPr>
        <w:t>Kinga Węgiel</w:t>
      </w:r>
    </w:p>
    <w:p w:rsidR="00B05A78" w:rsidRPr="00B05A78" w:rsidRDefault="00B05A78">
      <w:pPr>
        <w:rPr>
          <w:rFonts w:ascii="Candara" w:hAnsi="Candara"/>
          <w:b/>
          <w:sz w:val="44"/>
        </w:rPr>
      </w:pPr>
      <w:r w:rsidRPr="00B05A78">
        <w:rPr>
          <w:rFonts w:ascii="Candara" w:hAnsi="Candara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Constantia" w:hAnsi="Constantia"/>
          <w:b/>
          <w:sz w:val="44"/>
        </w:rPr>
      </w:pPr>
      <w:r w:rsidRPr="00B05A78">
        <w:rPr>
          <w:rFonts w:ascii="Constantia" w:hAnsi="Constantia"/>
          <w:b/>
          <w:sz w:val="44"/>
        </w:rPr>
        <w:t>Kinga Węgiel</w:t>
      </w:r>
    </w:p>
    <w:p w:rsidR="00B05A78" w:rsidRPr="00B05A78" w:rsidRDefault="00B05A78" w:rsidP="00B05A78">
      <w:pPr>
        <w:rPr>
          <w:rFonts w:ascii="Constantia" w:hAnsi="Constantia"/>
          <w:b/>
          <w:sz w:val="44"/>
        </w:rPr>
      </w:pPr>
      <w:r w:rsidRPr="00B05A78">
        <w:rPr>
          <w:rFonts w:ascii="Constantia" w:hAnsi="Constantia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Gabriola" w:hAnsi="Gabriola"/>
          <w:b/>
          <w:sz w:val="44"/>
        </w:rPr>
      </w:pPr>
      <w:r w:rsidRPr="00B05A78">
        <w:rPr>
          <w:rFonts w:ascii="Gabriola" w:hAnsi="Gabriola"/>
          <w:b/>
          <w:sz w:val="44"/>
        </w:rPr>
        <w:t>Kinga Węgiel</w:t>
      </w:r>
    </w:p>
    <w:p w:rsidR="00B05A78" w:rsidRPr="00B05A78" w:rsidRDefault="00B05A78" w:rsidP="00B05A78">
      <w:pPr>
        <w:rPr>
          <w:rFonts w:ascii="Gabriola" w:hAnsi="Gabriola"/>
          <w:b/>
          <w:sz w:val="44"/>
        </w:rPr>
      </w:pPr>
      <w:r w:rsidRPr="00B05A78">
        <w:rPr>
          <w:rFonts w:ascii="Gabriola" w:hAnsi="Gabriola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Garamond" w:hAnsi="Garamond"/>
          <w:b/>
          <w:sz w:val="44"/>
        </w:rPr>
      </w:pPr>
      <w:r w:rsidRPr="00B05A78">
        <w:rPr>
          <w:rFonts w:ascii="Garamond" w:hAnsi="Garamond"/>
          <w:b/>
          <w:sz w:val="44"/>
        </w:rPr>
        <w:t>Kinga Węgiel</w:t>
      </w:r>
    </w:p>
    <w:p w:rsidR="00B05A78" w:rsidRPr="00B05A78" w:rsidRDefault="00B05A78" w:rsidP="00B05A78">
      <w:pPr>
        <w:rPr>
          <w:rFonts w:ascii="Garamond" w:hAnsi="Garamond"/>
          <w:b/>
          <w:sz w:val="44"/>
        </w:rPr>
      </w:pPr>
      <w:r w:rsidRPr="00B05A78">
        <w:rPr>
          <w:rFonts w:ascii="Garamond" w:hAnsi="Garamond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Maiandra GD" w:hAnsi="Maiandra GD"/>
          <w:b/>
          <w:sz w:val="44"/>
        </w:rPr>
      </w:pPr>
      <w:r w:rsidRPr="00B05A78">
        <w:rPr>
          <w:rFonts w:ascii="Maiandra GD" w:hAnsi="Maiandra GD"/>
          <w:b/>
          <w:sz w:val="44"/>
        </w:rPr>
        <w:t>Kinga W</w:t>
      </w:r>
      <w:r w:rsidRPr="00B05A78">
        <w:rPr>
          <w:b/>
          <w:sz w:val="44"/>
        </w:rPr>
        <w:t>ę</w:t>
      </w:r>
      <w:r w:rsidRPr="00B05A78">
        <w:rPr>
          <w:rFonts w:ascii="Maiandra GD" w:hAnsi="Maiandra GD"/>
          <w:b/>
          <w:sz w:val="44"/>
        </w:rPr>
        <w:t>giel</w:t>
      </w:r>
    </w:p>
    <w:p w:rsidR="00B05A78" w:rsidRPr="00B05A78" w:rsidRDefault="00B05A78" w:rsidP="00B05A78">
      <w:pPr>
        <w:rPr>
          <w:rFonts w:ascii="Maiandra GD" w:hAnsi="Maiandra GD"/>
          <w:b/>
          <w:sz w:val="44"/>
        </w:rPr>
      </w:pPr>
      <w:r w:rsidRPr="00B05A78">
        <w:rPr>
          <w:rFonts w:ascii="Maiandra GD" w:hAnsi="Maiandra GD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Monotype Corsiva" w:hAnsi="Monotype Corsiva"/>
          <w:b/>
          <w:sz w:val="44"/>
        </w:rPr>
      </w:pPr>
      <w:r w:rsidRPr="00B05A78">
        <w:rPr>
          <w:rFonts w:ascii="Monotype Corsiva" w:hAnsi="Monotype Corsiva"/>
          <w:b/>
          <w:sz w:val="44"/>
        </w:rPr>
        <w:t>Kinga Węgiel</w:t>
      </w:r>
    </w:p>
    <w:p w:rsidR="00B05A78" w:rsidRPr="00B05A78" w:rsidRDefault="00B05A78" w:rsidP="00B05A78">
      <w:pPr>
        <w:rPr>
          <w:rFonts w:ascii="Monotype Corsiva" w:hAnsi="Monotype Corsiva"/>
          <w:b/>
          <w:sz w:val="44"/>
        </w:rPr>
      </w:pPr>
      <w:r w:rsidRPr="00B05A78">
        <w:rPr>
          <w:rFonts w:ascii="Monotype Corsiva" w:hAnsi="Monotype Corsiva"/>
          <w:b/>
          <w:sz w:val="44"/>
        </w:rPr>
        <w:t>Kancelaria adwokacka</w:t>
      </w:r>
    </w:p>
    <w:p w:rsidR="00B05A78" w:rsidRPr="00B05A78" w:rsidRDefault="00B05A78">
      <w:pPr>
        <w:rPr>
          <w:b/>
          <w:sz w:val="44"/>
        </w:rPr>
      </w:pPr>
    </w:p>
    <w:p w:rsidR="00B05A78" w:rsidRPr="00B05A78" w:rsidRDefault="00B05A78" w:rsidP="00B05A78">
      <w:pPr>
        <w:pStyle w:val="Akapitzlist"/>
        <w:numPr>
          <w:ilvl w:val="0"/>
          <w:numId w:val="1"/>
        </w:numPr>
        <w:rPr>
          <w:rFonts w:ascii="Nyala" w:hAnsi="Nyala"/>
          <w:b/>
          <w:sz w:val="44"/>
        </w:rPr>
      </w:pPr>
      <w:r w:rsidRPr="00B05A78">
        <w:rPr>
          <w:rFonts w:ascii="Nyala" w:hAnsi="Nyala"/>
          <w:b/>
          <w:sz w:val="44"/>
        </w:rPr>
        <w:t>Kinga Węgiel</w:t>
      </w:r>
    </w:p>
    <w:p w:rsidR="00B05A78" w:rsidRPr="00B05A78" w:rsidRDefault="00B05A78" w:rsidP="00B05A78">
      <w:pPr>
        <w:rPr>
          <w:rFonts w:ascii="Nyala" w:hAnsi="Nyala"/>
          <w:b/>
          <w:sz w:val="44"/>
        </w:rPr>
      </w:pPr>
      <w:r w:rsidRPr="00B05A78">
        <w:rPr>
          <w:rFonts w:ascii="Nyala" w:hAnsi="Nyala"/>
          <w:b/>
          <w:sz w:val="44"/>
        </w:rPr>
        <w:t>Kancelaria adwokacka</w:t>
      </w:r>
    </w:p>
    <w:p w:rsidR="00B05A78" w:rsidRPr="00B05A78" w:rsidRDefault="00B05A78">
      <w:pPr>
        <w:rPr>
          <w:b/>
          <w:sz w:val="32"/>
        </w:rPr>
      </w:pPr>
    </w:p>
    <w:sectPr w:rsidR="00B05A78" w:rsidRPr="00B05A78" w:rsidSect="002D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66A"/>
    <w:multiLevelType w:val="hybridMultilevel"/>
    <w:tmpl w:val="6A64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A78"/>
    <w:rsid w:val="000A349E"/>
    <w:rsid w:val="002D417A"/>
    <w:rsid w:val="00451E09"/>
    <w:rsid w:val="00B0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</dc:creator>
  <cp:lastModifiedBy>DonC</cp:lastModifiedBy>
  <cp:revision>1</cp:revision>
  <dcterms:created xsi:type="dcterms:W3CDTF">2016-09-19T10:59:00Z</dcterms:created>
  <dcterms:modified xsi:type="dcterms:W3CDTF">2016-09-19T11:03:00Z</dcterms:modified>
</cp:coreProperties>
</file>